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A489" w14:textId="77777777" w:rsidR="00011807" w:rsidRPr="00190D5A" w:rsidRDefault="00190D5A" w:rsidP="00190D5A">
      <w:pPr>
        <w:pStyle w:val="Default"/>
        <w:jc w:val="both"/>
        <w:rPr>
          <w:b/>
          <w:lang w:val="en-US"/>
        </w:rPr>
      </w:pPr>
      <w:r w:rsidRPr="00190D5A">
        <w:rPr>
          <w:b/>
          <w:lang w:val="en-US"/>
        </w:rPr>
        <w:t>Display</w:t>
      </w:r>
      <w:r w:rsidR="00011807" w:rsidRPr="00190D5A">
        <w:rPr>
          <w:b/>
          <w:lang w:val="en-US"/>
        </w:rPr>
        <w:t xml:space="preserve"> of industrial potential and innovative developments in the field of security in S</w:t>
      </w:r>
      <w:r w:rsidRPr="00190D5A">
        <w:rPr>
          <w:b/>
          <w:lang w:val="en-US"/>
        </w:rPr>
        <w:t>aint</w:t>
      </w:r>
      <w:r w:rsidR="00011807" w:rsidRPr="00190D5A">
        <w:rPr>
          <w:b/>
          <w:lang w:val="en-US"/>
        </w:rPr>
        <w:t xml:space="preserve"> Petersburg at EXPOTECHNOSTRAZH-2021 </w:t>
      </w:r>
    </w:p>
    <w:p w14:paraId="1B60EE91" w14:textId="77777777" w:rsidR="002D4025" w:rsidRPr="00190D5A" w:rsidRDefault="00011807" w:rsidP="002D4025">
      <w:pPr>
        <w:pStyle w:val="Default"/>
        <w:spacing w:after="120"/>
        <w:jc w:val="both"/>
        <w:rPr>
          <w:lang w:val="en-US"/>
        </w:rPr>
      </w:pPr>
      <w:r w:rsidRPr="00190D5A">
        <w:rPr>
          <w:lang w:val="en-US"/>
        </w:rPr>
        <w:t>On November 10-12</w:t>
      </w:r>
      <w:r w:rsidR="00463961" w:rsidRPr="00463961">
        <w:rPr>
          <w:vertAlign w:val="superscript"/>
          <w:lang w:val="en-US"/>
        </w:rPr>
        <w:t>th</w:t>
      </w:r>
      <w:r w:rsidRPr="00190D5A">
        <w:rPr>
          <w:lang w:val="en-US"/>
        </w:rPr>
        <w:t xml:space="preserve">, 2021, Expoforum Convention and Exhibition Center in St. Petersburg </w:t>
      </w:r>
      <w:r w:rsidR="00463961">
        <w:rPr>
          <w:lang w:val="en-US"/>
        </w:rPr>
        <w:t xml:space="preserve">will host EXPOTECHNOSTRAZH-2021, </w:t>
      </w:r>
      <w:r w:rsidR="00463961" w:rsidRPr="00445A17">
        <w:rPr>
          <w:sz w:val="23"/>
          <w:szCs w:val="23"/>
          <w:lang w:val="en-US"/>
        </w:rPr>
        <w:t>an international exhibition of advanced technologies for ensuring the security of individuals, society and the state</w:t>
      </w:r>
      <w:r w:rsidR="00463961">
        <w:rPr>
          <w:sz w:val="23"/>
          <w:szCs w:val="23"/>
          <w:lang w:val="en-US"/>
        </w:rPr>
        <w:t>,</w:t>
      </w:r>
      <w:r w:rsidR="00463961" w:rsidRPr="00190D5A">
        <w:rPr>
          <w:lang w:val="en-US"/>
        </w:rPr>
        <w:t xml:space="preserve"> </w:t>
      </w:r>
      <w:r w:rsidRPr="00190D5A">
        <w:rPr>
          <w:lang w:val="en-US"/>
        </w:rPr>
        <w:t>organized by the Russian Federal National Guard Troops and the government of St. Petersburg. The operator of the event is ExpoForum International.</w:t>
      </w:r>
    </w:p>
    <w:p w14:paraId="70ACFF7F" w14:textId="77777777" w:rsidR="000E71D3" w:rsidRPr="002D4025" w:rsidRDefault="00463961" w:rsidP="002D4025">
      <w:pPr>
        <w:pStyle w:val="Default"/>
        <w:spacing w:after="120"/>
        <w:jc w:val="both"/>
        <w:rPr>
          <w:highlight w:val="yellow"/>
          <w:lang w:val="en-US"/>
        </w:rPr>
      </w:pPr>
      <w:r w:rsidRPr="00463961">
        <w:rPr>
          <w:lang w:val="en-US"/>
        </w:rPr>
        <w:t xml:space="preserve">EXPOTECHNOSTRAZH-2021 </w:t>
      </w:r>
      <w:r w:rsidR="00011807" w:rsidRPr="00463961">
        <w:rPr>
          <w:lang w:val="en-US"/>
        </w:rPr>
        <w:t>is a professional communication medium to discuss innovative</w:t>
      </w:r>
      <w:r w:rsidR="00011807" w:rsidRPr="00190D5A">
        <w:rPr>
          <w:lang w:val="en-US"/>
        </w:rPr>
        <w:t xml:space="preserve"> ideas, demonstrate industrial potential, </w:t>
      </w:r>
      <w:r w:rsidR="00686A79" w:rsidRPr="00190D5A">
        <w:rPr>
          <w:lang w:val="en-US"/>
        </w:rPr>
        <w:t>exchange</w:t>
      </w:r>
      <w:r w:rsidR="00011807" w:rsidRPr="00190D5A">
        <w:rPr>
          <w:lang w:val="en-US"/>
        </w:rPr>
        <w:t xml:space="preserve"> information about manufacturing and technological developments and achievements in the field of security, to create favourable conditions for the development of companies and to showcase high-tech, innovative developments and ready-made solutions </w:t>
      </w:r>
      <w:r w:rsidR="00686A79" w:rsidRPr="00686A79">
        <w:rPr>
          <w:lang w:val="en-US"/>
        </w:rPr>
        <w:t>on a massive scale</w:t>
      </w:r>
      <w:r w:rsidR="00011807" w:rsidRPr="00190D5A">
        <w:rPr>
          <w:lang w:val="en-US"/>
        </w:rPr>
        <w:t>.</w:t>
      </w:r>
    </w:p>
    <w:p w14:paraId="37D2AEA3" w14:textId="77777777" w:rsidR="00011807" w:rsidRPr="002D4025" w:rsidRDefault="002D4025" w:rsidP="002D4025">
      <w:pPr>
        <w:pStyle w:val="Default"/>
        <w:spacing w:after="120"/>
        <w:jc w:val="both"/>
        <w:rPr>
          <w:lang w:val="en-US"/>
        </w:rPr>
      </w:pPr>
      <w:r w:rsidRPr="00463961">
        <w:rPr>
          <w:lang w:val="en-US"/>
        </w:rPr>
        <w:t>EXPOTECHNOSTRAZH</w:t>
      </w:r>
      <w:r w:rsidR="000E71D3" w:rsidRPr="00190D5A">
        <w:rPr>
          <w:lang w:val="en-US"/>
        </w:rPr>
        <w:t xml:space="preserve">-2021 will be attended by </w:t>
      </w:r>
      <w:r w:rsidR="000E71D3">
        <w:rPr>
          <w:lang w:val="en-US"/>
        </w:rPr>
        <w:t xml:space="preserve">both </w:t>
      </w:r>
      <w:r w:rsidR="000E71D3" w:rsidRPr="00190D5A">
        <w:rPr>
          <w:lang w:val="en-US"/>
        </w:rPr>
        <w:t>Russian and foreign companies: developers and manufacturers of security systems, equipment and technologies, weapons, military and special vehicles (armaments and military equipment), security systems and civilian products.</w:t>
      </w:r>
    </w:p>
    <w:p w14:paraId="288274AA" w14:textId="77777777" w:rsidR="002D4025" w:rsidRDefault="00011807" w:rsidP="002D4025">
      <w:pPr>
        <w:pStyle w:val="Default"/>
        <w:spacing w:after="120"/>
        <w:jc w:val="both"/>
        <w:rPr>
          <w:lang w:val="en-US"/>
        </w:rPr>
      </w:pPr>
      <w:r w:rsidRPr="00190D5A">
        <w:rPr>
          <w:lang w:val="en-US"/>
        </w:rPr>
        <w:t xml:space="preserve">In order to ensure efficient exchange of information on industrial and technological achievements and scientific and practical developments and with the aim of spreading the best practices in issues of ensuring the safety and security of individuals, society and the state a full scientific and business programme has been organized with plenary sessions, forums, scientific and practical conferences, seminars and roundtables to be held involving representatives of the law enforcement agencies, enterprises, leading developers and experts. The important topics for discussion will be: security at enterprises of the fuel and energy complex, transport infrastructure security, security of territorial complexes and housing and communal services, security of educational and medical institutions, transport infrastructure security International exhibition EXPOTECHNOSTRAZH-2021 will be held in the year of the </w:t>
      </w:r>
      <w:r w:rsidR="00BC079C">
        <w:rPr>
          <w:lang w:val="en-US"/>
        </w:rPr>
        <w:t>5</w:t>
      </w:r>
      <w:r w:rsidR="00BC079C" w:rsidRPr="00BC079C">
        <w:rPr>
          <w:vertAlign w:val="superscript"/>
          <w:lang w:val="en-US"/>
        </w:rPr>
        <w:t>th</w:t>
      </w:r>
      <w:r w:rsidR="00BC079C">
        <w:rPr>
          <w:lang w:val="en-US"/>
        </w:rPr>
        <w:t xml:space="preserve"> </w:t>
      </w:r>
      <w:r w:rsidR="00D8751A" w:rsidRPr="00D8751A">
        <w:rPr>
          <w:lang w:val="en-US"/>
        </w:rPr>
        <w:t>anniversary of the founding of the Federal National Guard Service of the Russian Federation</w:t>
      </w:r>
      <w:r w:rsidRPr="00190D5A">
        <w:rPr>
          <w:lang w:val="en-US"/>
        </w:rPr>
        <w:t xml:space="preserve"> and </w:t>
      </w:r>
      <w:r w:rsidR="00D8751A" w:rsidRPr="00D8751A">
        <w:rPr>
          <w:lang w:val="en-US"/>
        </w:rPr>
        <w:t>the 210</w:t>
      </w:r>
      <w:r w:rsidR="00D8751A" w:rsidRPr="00BC079C">
        <w:rPr>
          <w:vertAlign w:val="superscript"/>
          <w:lang w:val="en-US"/>
        </w:rPr>
        <w:t>th</w:t>
      </w:r>
      <w:r w:rsidR="00D8751A" w:rsidRPr="00D8751A">
        <w:rPr>
          <w:lang w:val="en-US"/>
        </w:rPr>
        <w:t xml:space="preserve"> anniversary of the law enforcement forces</w:t>
      </w:r>
      <w:r w:rsidRPr="00190D5A">
        <w:rPr>
          <w:lang w:val="en-US"/>
        </w:rPr>
        <w:t>.</w:t>
      </w:r>
    </w:p>
    <w:p w14:paraId="2FC2623E" w14:textId="77777777" w:rsidR="00011807" w:rsidRPr="00190D5A" w:rsidRDefault="00011807" w:rsidP="002D4025">
      <w:pPr>
        <w:pStyle w:val="Default"/>
        <w:spacing w:after="120"/>
        <w:jc w:val="both"/>
        <w:rPr>
          <w:lang w:val="en-US"/>
        </w:rPr>
      </w:pPr>
      <w:r w:rsidRPr="00190D5A">
        <w:rPr>
          <w:lang w:val="en-US"/>
        </w:rPr>
        <w:t xml:space="preserve">At the special invitation of </w:t>
      </w:r>
      <w:r w:rsidR="00190D5A" w:rsidRPr="00190D5A">
        <w:rPr>
          <w:lang w:val="en-US"/>
        </w:rPr>
        <w:t>Rosgvardiya</w:t>
      </w:r>
      <w:r w:rsidRPr="00190D5A">
        <w:rPr>
          <w:lang w:val="en-US"/>
        </w:rPr>
        <w:t xml:space="preserve">, official delegations from a number of foreign countries and constituent entities of the Russian Federation are scheduled to visit the exhibition. </w:t>
      </w:r>
    </w:p>
    <w:p w14:paraId="4F3FBF1C" w14:textId="77777777" w:rsidR="00011807" w:rsidRPr="00190D5A" w:rsidRDefault="00011807" w:rsidP="002D4025">
      <w:pPr>
        <w:pStyle w:val="Default"/>
        <w:spacing w:after="120"/>
        <w:jc w:val="both"/>
        <w:rPr>
          <w:lang w:val="en-US"/>
        </w:rPr>
      </w:pPr>
      <w:r w:rsidRPr="00190D5A">
        <w:rPr>
          <w:lang w:val="en-US"/>
        </w:rPr>
        <w:t xml:space="preserve">The organisers have planned an extensive cultural and patriotic programme: performances by artists, concerts and competitions by creative ensembles. One of the important goals of the forum is to raise the spiritual and moral culture of citizens, encourage them to study the heroic history of the </w:t>
      </w:r>
      <w:r w:rsidR="0085533B">
        <w:rPr>
          <w:lang w:val="en-US"/>
        </w:rPr>
        <w:t>Motherland</w:t>
      </w:r>
      <w:r w:rsidRPr="00190D5A">
        <w:rPr>
          <w:lang w:val="en-US"/>
        </w:rPr>
        <w:t>, and provide patriotic education for the younger generation.</w:t>
      </w:r>
    </w:p>
    <w:p w14:paraId="5B93862A" w14:textId="77777777" w:rsidR="00842BC8" w:rsidRPr="00190D5A" w:rsidRDefault="00842BC8" w:rsidP="002D4025">
      <w:pPr>
        <w:shd w:val="clear" w:color="auto" w:fill="FFFFFF"/>
        <w:spacing w:after="120" w:line="100" w:lineRule="atLeast"/>
        <w:jc w:val="both"/>
        <w:rPr>
          <w:lang w:val="en-US"/>
        </w:rPr>
      </w:pPr>
      <w:r w:rsidRPr="00190D5A">
        <w:rPr>
          <w:rFonts w:ascii="Times New Roman" w:hAnsi="Times New Roman" w:cs="Times New Roman"/>
          <w:sz w:val="24"/>
          <w:szCs w:val="24"/>
          <w:lang w:val="en-US"/>
        </w:rPr>
        <w:t>Official support of the event</w:t>
      </w:r>
      <w:r w:rsidRPr="00190D5A">
        <w:rPr>
          <w:rFonts w:ascii="Times New Roman" w:eastAsia="Times New Roman" w:hAnsi="Times New Roman" w:cs="Times New Roman"/>
          <w:sz w:val="24"/>
          <w:szCs w:val="24"/>
          <w:lang w:val="en-US"/>
        </w:rPr>
        <w:t>: the Russian Department for Presidential Affairs, the Ministry of Culture of the Russian Federation, the State Duma of the Federal Assembly of the Russian Federation, the Ministry of Industry and Trade of the Russian Federation, the Ministry of Foreign Affairs of the Russian Federation, the Ministry of Digital Development, Communications and Mass Media, the Ministry of Transport of the Russian Federation, Federal Service of Technical and Export Control, Federal Service for Military-Technical Cooperation, SC Rostec, SC Rosatom, SC Roscosmos, Rosoboronexport JSC, VTB Bank (PJSC), the Fund for Advanced Studies.</w:t>
      </w:r>
    </w:p>
    <w:p w14:paraId="458ECFCD" w14:textId="77777777" w:rsidR="00011807" w:rsidRPr="00190D5A" w:rsidRDefault="00011807" w:rsidP="00190D5A">
      <w:pPr>
        <w:shd w:val="clear" w:color="auto" w:fill="FFFFFF"/>
        <w:spacing w:after="0" w:line="100" w:lineRule="atLeast"/>
        <w:jc w:val="both"/>
        <w:rPr>
          <w:rFonts w:ascii="Times New Roman" w:eastAsia="Times New Roman" w:hAnsi="Times New Roman" w:cs="Times New Roman"/>
          <w:sz w:val="24"/>
          <w:szCs w:val="24"/>
          <w:lang w:val="en-US"/>
        </w:rPr>
      </w:pPr>
      <w:r w:rsidRPr="00190D5A">
        <w:rPr>
          <w:rFonts w:ascii="Times New Roman" w:eastAsia="Times New Roman" w:hAnsi="Times New Roman" w:cs="Times New Roman"/>
          <w:sz w:val="24"/>
          <w:szCs w:val="24"/>
          <w:lang w:val="en-US"/>
        </w:rPr>
        <w:t>Official website of the event: https://guard-expo.com.</w:t>
      </w:r>
    </w:p>
    <w:p w14:paraId="12C6BD73" w14:textId="77777777" w:rsidR="00011807" w:rsidRPr="00190D5A" w:rsidRDefault="00011807" w:rsidP="00190D5A">
      <w:pPr>
        <w:shd w:val="clear" w:color="auto" w:fill="FFFFFF"/>
        <w:spacing w:after="0" w:line="100" w:lineRule="atLeast"/>
        <w:jc w:val="both"/>
        <w:rPr>
          <w:rFonts w:ascii="Times New Roman" w:eastAsia="Times New Roman" w:hAnsi="Times New Roman" w:cs="Times New Roman"/>
          <w:sz w:val="24"/>
          <w:szCs w:val="24"/>
          <w:lang w:val="en-US"/>
        </w:rPr>
      </w:pPr>
      <w:r w:rsidRPr="00190D5A">
        <w:rPr>
          <w:rFonts w:ascii="Times New Roman" w:eastAsia="Times New Roman" w:hAnsi="Times New Roman" w:cs="Times New Roman"/>
          <w:sz w:val="24"/>
          <w:szCs w:val="24"/>
          <w:lang w:val="en-US"/>
        </w:rPr>
        <w:t>Date of event: November 10 - 12, 2021</w:t>
      </w:r>
    </w:p>
    <w:p w14:paraId="6D5E8D50" w14:textId="77777777" w:rsidR="00011807" w:rsidRPr="00190D5A" w:rsidRDefault="00011807" w:rsidP="00190D5A">
      <w:pPr>
        <w:shd w:val="clear" w:color="auto" w:fill="FFFFFF"/>
        <w:spacing w:after="0" w:line="100" w:lineRule="atLeast"/>
        <w:jc w:val="both"/>
        <w:rPr>
          <w:rFonts w:ascii="Times New Roman" w:eastAsia="Times New Roman" w:hAnsi="Times New Roman" w:cs="Times New Roman"/>
          <w:sz w:val="24"/>
          <w:szCs w:val="24"/>
          <w:lang w:val="en-US"/>
        </w:rPr>
      </w:pPr>
      <w:r w:rsidRPr="00190D5A">
        <w:rPr>
          <w:rFonts w:ascii="Times New Roman" w:eastAsia="Times New Roman" w:hAnsi="Times New Roman" w:cs="Times New Roman"/>
          <w:sz w:val="24"/>
          <w:szCs w:val="24"/>
          <w:lang w:val="en-US"/>
        </w:rPr>
        <w:t>Venue:</w:t>
      </w:r>
    </w:p>
    <w:p w14:paraId="5F601A2A" w14:textId="77777777" w:rsidR="00011807" w:rsidRPr="00190D5A" w:rsidRDefault="00011807" w:rsidP="00190D5A">
      <w:pPr>
        <w:shd w:val="clear" w:color="auto" w:fill="FFFFFF"/>
        <w:spacing w:after="0" w:line="100" w:lineRule="atLeast"/>
        <w:jc w:val="both"/>
        <w:rPr>
          <w:rFonts w:ascii="Times New Roman" w:eastAsia="Times New Roman" w:hAnsi="Times New Roman" w:cs="Times New Roman"/>
          <w:sz w:val="24"/>
          <w:szCs w:val="24"/>
          <w:lang w:val="en-US"/>
        </w:rPr>
      </w:pPr>
      <w:r w:rsidRPr="00190D5A">
        <w:rPr>
          <w:rFonts w:ascii="Times New Roman" w:eastAsia="Times New Roman" w:hAnsi="Times New Roman" w:cs="Times New Roman"/>
          <w:sz w:val="24"/>
          <w:szCs w:val="24"/>
          <w:lang w:val="en-US"/>
        </w:rPr>
        <w:t>Saint Petersburg, Exhibition and Convention Centre “EXPOFORUM”.</w:t>
      </w:r>
    </w:p>
    <w:p w14:paraId="04D8B0E0" w14:textId="77777777" w:rsidR="00011807" w:rsidRPr="00190D5A" w:rsidRDefault="00011807" w:rsidP="00BC079C">
      <w:pPr>
        <w:shd w:val="clear" w:color="auto" w:fill="FFFFFF"/>
        <w:spacing w:after="0" w:line="100" w:lineRule="atLeast"/>
        <w:jc w:val="both"/>
        <w:rPr>
          <w:rFonts w:ascii="Times New Roman" w:hAnsi="Times New Roman" w:cs="Times New Roman"/>
          <w:sz w:val="24"/>
          <w:szCs w:val="24"/>
          <w:lang w:val="en-US"/>
        </w:rPr>
      </w:pPr>
      <w:r w:rsidRPr="00190D5A">
        <w:rPr>
          <w:rFonts w:ascii="Times New Roman" w:eastAsia="Times New Roman" w:hAnsi="Times New Roman" w:cs="Times New Roman"/>
          <w:sz w:val="24"/>
          <w:szCs w:val="24"/>
          <w:lang w:val="en-US"/>
        </w:rPr>
        <w:t xml:space="preserve">The address of the Exhibition and Convention Centre is: 64/1, lit. A, Peterburgskoe Shosse, Saint Petersburg, Russia </w:t>
      </w:r>
    </w:p>
    <w:sectPr w:rsidR="00011807" w:rsidRPr="00190D5A" w:rsidSect="00107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17"/>
    <w:rsid w:val="00011807"/>
    <w:rsid w:val="000E71D3"/>
    <w:rsid w:val="00107D00"/>
    <w:rsid w:val="00161DB6"/>
    <w:rsid w:val="001812B4"/>
    <w:rsid w:val="00190D5A"/>
    <w:rsid w:val="001C2DE3"/>
    <w:rsid w:val="001E0DDE"/>
    <w:rsid w:val="00260DD2"/>
    <w:rsid w:val="00277F7F"/>
    <w:rsid w:val="002D4025"/>
    <w:rsid w:val="003E04FD"/>
    <w:rsid w:val="00400346"/>
    <w:rsid w:val="00445A17"/>
    <w:rsid w:val="00463961"/>
    <w:rsid w:val="004C5D48"/>
    <w:rsid w:val="005326BA"/>
    <w:rsid w:val="00542CBA"/>
    <w:rsid w:val="00686A79"/>
    <w:rsid w:val="006A680E"/>
    <w:rsid w:val="00842BC8"/>
    <w:rsid w:val="0085533B"/>
    <w:rsid w:val="00870B86"/>
    <w:rsid w:val="00977CD6"/>
    <w:rsid w:val="00A23D8F"/>
    <w:rsid w:val="00B057FE"/>
    <w:rsid w:val="00B9202E"/>
    <w:rsid w:val="00BC079C"/>
    <w:rsid w:val="00D057F7"/>
    <w:rsid w:val="00D26018"/>
    <w:rsid w:val="00D8751A"/>
    <w:rsid w:val="00E16C54"/>
    <w:rsid w:val="00ED1706"/>
    <w:rsid w:val="00F23E97"/>
    <w:rsid w:val="00FE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E3"/>
  <w15:docId w15:val="{4DA42AAF-40BC-894E-A31F-E36EC886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A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5A0B-D69B-41CD-9E14-FAB21022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ОКБ "ГИДРОПРЕСС"</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Алимова Кристина Алексеевна</cp:lastModifiedBy>
  <cp:revision>2</cp:revision>
  <dcterms:created xsi:type="dcterms:W3CDTF">2021-10-27T11:08:00Z</dcterms:created>
  <dcterms:modified xsi:type="dcterms:W3CDTF">2021-10-27T11:08:00Z</dcterms:modified>
</cp:coreProperties>
</file>